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55" w:rsidRDefault="00236459" w:rsidP="00F04955">
      <w:pPr>
        <w:jc w:val="right"/>
        <w:rPr>
          <w:rFonts w:cstheme="minorHAnsi"/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9275A3A" wp14:editId="35BD350B">
            <wp:simplePos x="0" y="0"/>
            <wp:positionH relativeFrom="column">
              <wp:posOffset>3767455</wp:posOffset>
            </wp:positionH>
            <wp:positionV relativeFrom="paragraph">
              <wp:posOffset>-423544</wp:posOffset>
            </wp:positionV>
            <wp:extent cx="2266950" cy="1712932"/>
            <wp:effectExtent l="0" t="0" r="0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780" cy="171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955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5C07A8A1" wp14:editId="2CDD197B">
            <wp:simplePos x="0" y="0"/>
            <wp:positionH relativeFrom="column">
              <wp:posOffset>5777230</wp:posOffset>
            </wp:positionH>
            <wp:positionV relativeFrom="paragraph">
              <wp:posOffset>-652145</wp:posOffset>
            </wp:positionV>
            <wp:extent cx="561975" cy="561975"/>
            <wp:effectExtent l="0" t="0" r="9525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955" w:rsidRDefault="00F04955">
      <w:pPr>
        <w:rPr>
          <w:rFonts w:cstheme="minorHAnsi"/>
          <w:b/>
        </w:rPr>
      </w:pPr>
    </w:p>
    <w:p w:rsidR="00F04955" w:rsidRDefault="00F04955">
      <w:pPr>
        <w:rPr>
          <w:rFonts w:cstheme="minorHAnsi"/>
          <w:b/>
        </w:rPr>
      </w:pPr>
    </w:p>
    <w:p w:rsidR="00F04955" w:rsidRDefault="00236459">
      <w:pPr>
        <w:rPr>
          <w:rFonts w:cstheme="minorHAnsi"/>
          <w:b/>
        </w:rPr>
      </w:pPr>
      <w:r>
        <w:rPr>
          <w:rFonts w:ascii="Tms Rmn" w:hAnsi="Tms Rmn" w:cs="Tms Rmn"/>
          <w:noProof/>
          <w:color w:val="000000"/>
          <w:sz w:val="24"/>
          <w:szCs w:val="24"/>
          <w:lang w:eastAsia="nl-NL"/>
        </w:rPr>
        <w:drawing>
          <wp:anchor distT="0" distB="0" distL="114300" distR="114300" simplePos="0" relativeHeight="251662336" behindDoc="1" locked="0" layoutInCell="1" allowOverlap="1" wp14:anchorId="78FDA469" wp14:editId="35993D17">
            <wp:simplePos x="0" y="0"/>
            <wp:positionH relativeFrom="column">
              <wp:posOffset>-226060</wp:posOffset>
            </wp:positionH>
            <wp:positionV relativeFrom="paragraph">
              <wp:posOffset>259080</wp:posOffset>
            </wp:positionV>
            <wp:extent cx="6191250" cy="91821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955" w:rsidRDefault="00F04955">
      <w:pPr>
        <w:rPr>
          <w:rFonts w:cstheme="minorHAnsi"/>
          <w:b/>
        </w:rPr>
      </w:pPr>
    </w:p>
    <w:p w:rsidR="00236459" w:rsidRDefault="00236459" w:rsidP="00F15225">
      <w:pPr>
        <w:rPr>
          <w:rFonts w:ascii="Arial Narrow" w:eastAsia="GungsuhChe" w:hAnsi="Arial Narrow" w:cs="Kalinga"/>
          <w:b/>
          <w:color w:val="FF0000"/>
          <w:sz w:val="32"/>
          <w:szCs w:val="32"/>
        </w:rPr>
      </w:pPr>
    </w:p>
    <w:p w:rsidR="00236459" w:rsidRDefault="00236459" w:rsidP="00F15225">
      <w:pPr>
        <w:rPr>
          <w:rFonts w:ascii="Arial Narrow" w:eastAsia="GungsuhChe" w:hAnsi="Arial Narrow" w:cs="Kalinga"/>
          <w:b/>
          <w:color w:val="FF0000"/>
          <w:sz w:val="32"/>
          <w:szCs w:val="32"/>
        </w:rPr>
      </w:pPr>
    </w:p>
    <w:p w:rsidR="00F15225" w:rsidRPr="00093786" w:rsidRDefault="00F15225" w:rsidP="00F15225">
      <w:pPr>
        <w:rPr>
          <w:rFonts w:ascii="Arial Narrow" w:eastAsia="GungsuhChe" w:hAnsi="Arial Narrow" w:cs="Kalinga"/>
          <w:b/>
          <w:color w:val="FF0000"/>
          <w:sz w:val="32"/>
          <w:szCs w:val="32"/>
        </w:rPr>
      </w:pPr>
      <w:r w:rsidRPr="00093786">
        <w:rPr>
          <w:rFonts w:ascii="Arial Narrow" w:eastAsia="GungsuhChe" w:hAnsi="Arial Narrow" w:cs="Kalinga"/>
          <w:b/>
          <w:color w:val="FF0000"/>
          <w:sz w:val="32"/>
          <w:szCs w:val="32"/>
        </w:rPr>
        <w:t>Cursus palliatieve terminale zorg voor ervaren verzorgenden</w:t>
      </w:r>
      <w:r w:rsidR="004B43ED">
        <w:rPr>
          <w:rFonts w:ascii="Arial Narrow" w:eastAsia="GungsuhChe" w:hAnsi="Arial Narrow" w:cs="Kalinga"/>
          <w:b/>
          <w:color w:val="FF0000"/>
          <w:sz w:val="32"/>
          <w:szCs w:val="32"/>
        </w:rPr>
        <w:t xml:space="preserve"> </w:t>
      </w:r>
    </w:p>
    <w:p w:rsidR="00F15225" w:rsidRPr="0055319E" w:rsidRDefault="00F15225" w:rsidP="00F15225">
      <w:pPr>
        <w:spacing w:line="240" w:lineRule="auto"/>
        <w:rPr>
          <w:rFonts w:ascii="Arial Narrow" w:hAnsi="Arial Narrow"/>
          <w:b/>
        </w:rPr>
      </w:pPr>
      <w:r w:rsidRPr="0055319E">
        <w:rPr>
          <w:rFonts w:ascii="Arial Narrow" w:eastAsia="GungsuhChe" w:hAnsi="Arial Narrow" w:cs="Kalinga"/>
          <w:b/>
        </w:rPr>
        <w:t>Hospice Rozenheuve</w:t>
      </w:r>
      <w:r w:rsidR="00BE40ED">
        <w:rPr>
          <w:rFonts w:ascii="Arial Narrow" w:eastAsia="GungsuhChe" w:hAnsi="Arial Narrow" w:cs="Kalinga"/>
          <w:b/>
        </w:rPr>
        <w:t>l (Rozendaal, Gld.)</w:t>
      </w:r>
      <w:r w:rsidR="00A94B3E">
        <w:rPr>
          <w:rFonts w:ascii="Arial Narrow" w:eastAsia="GungsuhChe" w:hAnsi="Arial Narrow" w:cs="Kalinga"/>
          <w:b/>
        </w:rPr>
        <w:t xml:space="preserve"> biedt een cursus ‘</w:t>
      </w:r>
      <w:r w:rsidRPr="0055319E">
        <w:rPr>
          <w:rFonts w:ascii="Arial Narrow" w:eastAsia="GungsuhChe" w:hAnsi="Arial Narrow" w:cs="Kalinga"/>
          <w:b/>
        </w:rPr>
        <w:t>palliatieve terminale zorg</w:t>
      </w:r>
      <w:r w:rsidR="00A94B3E">
        <w:rPr>
          <w:rFonts w:ascii="Arial Narrow" w:eastAsia="GungsuhChe" w:hAnsi="Arial Narrow" w:cs="Kalinga"/>
          <w:b/>
        </w:rPr>
        <w:t xml:space="preserve">’ </w:t>
      </w:r>
      <w:r w:rsidRPr="0055319E">
        <w:rPr>
          <w:rFonts w:ascii="Arial Narrow" w:eastAsia="GungsuhChe" w:hAnsi="Arial Narrow" w:cs="Kalinga"/>
          <w:b/>
        </w:rPr>
        <w:t xml:space="preserve"> aan, </w:t>
      </w:r>
      <w:r w:rsidR="0055319E">
        <w:rPr>
          <w:rFonts w:ascii="Arial Narrow" w:eastAsia="GungsuhChe" w:hAnsi="Arial Narrow" w:cs="Kalinga"/>
          <w:b/>
        </w:rPr>
        <w:br/>
      </w:r>
      <w:r w:rsidRPr="0055319E">
        <w:rPr>
          <w:rFonts w:ascii="Arial Narrow" w:eastAsia="GungsuhChe" w:hAnsi="Arial Narrow" w:cs="Kalinga"/>
          <w:b/>
        </w:rPr>
        <w:t xml:space="preserve">speciaal gericht op ervaren verzorgenden </w:t>
      </w:r>
      <w:r w:rsidR="00C63204">
        <w:rPr>
          <w:rFonts w:ascii="Arial Narrow" w:eastAsia="GungsuhChe" w:hAnsi="Arial Narrow" w:cs="Kalinga"/>
          <w:b/>
        </w:rPr>
        <w:t xml:space="preserve"> </w:t>
      </w:r>
      <w:r w:rsidRPr="0055319E">
        <w:rPr>
          <w:rFonts w:ascii="Arial Narrow" w:eastAsia="GungsuhChe" w:hAnsi="Arial Narrow" w:cs="Kalinga"/>
          <w:b/>
        </w:rPr>
        <w:t xml:space="preserve">die werkzaam zijn in de zorgverlening </w:t>
      </w:r>
      <w:r w:rsidRPr="0055319E">
        <w:rPr>
          <w:rFonts w:ascii="Arial Narrow" w:eastAsia="GungsuhChe" w:hAnsi="Arial Narrow" w:cs="Kalinga"/>
          <w:b/>
        </w:rPr>
        <w:br/>
      </w:r>
      <w:r w:rsidR="00271208">
        <w:rPr>
          <w:rFonts w:ascii="Arial Narrow" w:eastAsia="GungsuhChe" w:hAnsi="Arial Narrow" w:cs="Kalinga"/>
          <w:b/>
        </w:rPr>
        <w:t xml:space="preserve">aan </w:t>
      </w:r>
      <w:r w:rsidR="000C436B">
        <w:rPr>
          <w:rFonts w:ascii="Arial Narrow" w:eastAsia="GungsuhChe" w:hAnsi="Arial Narrow" w:cs="Kalinga"/>
          <w:b/>
        </w:rPr>
        <w:t xml:space="preserve"> </w:t>
      </w:r>
      <w:r w:rsidRPr="0055319E">
        <w:rPr>
          <w:rFonts w:ascii="Arial Narrow" w:eastAsia="GungsuhChe" w:hAnsi="Arial Narrow" w:cs="Kalinga"/>
          <w:b/>
        </w:rPr>
        <w:t xml:space="preserve">patiënten in de laatste levensfase </w:t>
      </w:r>
      <w:r w:rsidR="000C436B">
        <w:rPr>
          <w:rFonts w:ascii="Arial Narrow" w:eastAsia="GungsuhChe" w:hAnsi="Arial Narrow" w:cs="Kalinga"/>
          <w:b/>
        </w:rPr>
        <w:t>.</w:t>
      </w:r>
      <w:r w:rsidR="00996856">
        <w:rPr>
          <w:rFonts w:ascii="Arial Narrow" w:eastAsia="GungsuhChe" w:hAnsi="Arial Narrow" w:cs="Kalinga"/>
          <w:b/>
        </w:rPr>
        <w:t xml:space="preserve"> </w:t>
      </w:r>
      <w:r w:rsidRPr="0055319E">
        <w:rPr>
          <w:rFonts w:ascii="Arial Narrow" w:eastAsia="GungsuhChe" w:hAnsi="Arial Narrow" w:cs="Kalinga"/>
          <w:b/>
        </w:rPr>
        <w:t xml:space="preserve">Het gaat hierbij om verzorgenden  MBO niveau 3. </w:t>
      </w:r>
      <w:r w:rsidRPr="0055319E">
        <w:rPr>
          <w:rFonts w:ascii="Arial Narrow" w:eastAsia="GungsuhChe" w:hAnsi="Arial Narrow" w:cs="Kalinga"/>
          <w:b/>
        </w:rPr>
        <w:br/>
        <w:t>De</w:t>
      </w:r>
      <w:r w:rsidRPr="0055319E">
        <w:rPr>
          <w:rFonts w:ascii="Arial Narrow" w:hAnsi="Arial Narrow"/>
          <w:b/>
        </w:rPr>
        <w:t xml:space="preserve"> cursus is te volgen </w:t>
      </w:r>
      <w:r w:rsidR="00271208">
        <w:rPr>
          <w:rFonts w:ascii="Arial Narrow" w:hAnsi="Arial Narrow"/>
          <w:b/>
        </w:rPr>
        <w:t>via</w:t>
      </w:r>
      <w:r w:rsidRPr="0055319E">
        <w:rPr>
          <w:rFonts w:ascii="Arial Narrow" w:hAnsi="Arial Narrow"/>
          <w:b/>
        </w:rPr>
        <w:t xml:space="preserve"> open insch</w:t>
      </w:r>
      <w:r w:rsidR="000C436B">
        <w:rPr>
          <w:rFonts w:ascii="Arial Narrow" w:hAnsi="Arial Narrow"/>
          <w:b/>
        </w:rPr>
        <w:t xml:space="preserve">rijving of </w:t>
      </w:r>
      <w:r w:rsidR="00271208">
        <w:rPr>
          <w:rFonts w:ascii="Arial Narrow" w:hAnsi="Arial Narrow"/>
          <w:b/>
        </w:rPr>
        <w:t xml:space="preserve">als </w:t>
      </w:r>
      <w:r w:rsidR="000C436B">
        <w:rPr>
          <w:rFonts w:ascii="Arial Narrow" w:hAnsi="Arial Narrow"/>
          <w:b/>
        </w:rPr>
        <w:t>in-company training (</w:t>
      </w:r>
      <w:r w:rsidRPr="0055319E">
        <w:rPr>
          <w:rFonts w:ascii="Arial Narrow" w:hAnsi="Arial Narrow"/>
          <w:b/>
        </w:rPr>
        <w:t>op aanvraag).</w:t>
      </w:r>
    </w:p>
    <w:p w:rsidR="00F15225" w:rsidRPr="0055319E" w:rsidRDefault="00271208" w:rsidP="00F15225">
      <w:pPr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t>Meerwaarde van de cursus: ervaren verzorgenden hebben al een grote hoeveelheid praktijkervaring, maar kunnen hun voordeel doen met de theoretische en specialistische onderbouwing in de cursus.</w:t>
      </w:r>
      <w:r w:rsidR="00F15225" w:rsidRPr="0055319E">
        <w:rPr>
          <w:rFonts w:ascii="Arial Narrow" w:hAnsi="Arial Narrow" w:cstheme="minorHAnsi"/>
        </w:rPr>
        <w:t xml:space="preserve"> </w:t>
      </w:r>
      <w:r w:rsidR="004607D0">
        <w:rPr>
          <w:rFonts w:ascii="Arial Narrow" w:hAnsi="Arial Narrow" w:cstheme="minorHAnsi"/>
        </w:rPr>
        <w:br/>
      </w:r>
      <w:r w:rsidR="00F15225" w:rsidRPr="0055319E">
        <w:rPr>
          <w:rFonts w:ascii="Arial Narrow" w:hAnsi="Arial Narrow" w:cstheme="minorHAnsi"/>
        </w:rPr>
        <w:t xml:space="preserve">De docenten zijn </w:t>
      </w:r>
      <w:r w:rsidR="000C436B">
        <w:rPr>
          <w:rFonts w:ascii="Arial Narrow" w:hAnsi="Arial Narrow" w:cstheme="minorHAnsi"/>
        </w:rPr>
        <w:t>werkzaam in het hospice</w:t>
      </w:r>
      <w:r w:rsidR="00F15225" w:rsidRPr="0055319E">
        <w:rPr>
          <w:rFonts w:ascii="Arial Narrow" w:hAnsi="Arial Narrow" w:cstheme="minorHAnsi"/>
        </w:rPr>
        <w:t xml:space="preserve"> en hebben ruime ervaring met en kennis van de palliatieve zorg.</w:t>
      </w:r>
    </w:p>
    <w:p w:rsidR="00F15225" w:rsidRPr="0055319E" w:rsidRDefault="004607D0" w:rsidP="00F15225">
      <w:pPr>
        <w:rPr>
          <w:rFonts w:ascii="Arial Narrow" w:hAnsi="Arial Narrow" w:cstheme="minorHAnsi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40D48FF" wp14:editId="6CB65851">
            <wp:simplePos x="0" y="0"/>
            <wp:positionH relativeFrom="column">
              <wp:posOffset>3719830</wp:posOffset>
            </wp:positionH>
            <wp:positionV relativeFrom="paragraph">
              <wp:posOffset>643255</wp:posOffset>
            </wp:positionV>
            <wp:extent cx="1770785" cy="2434828"/>
            <wp:effectExtent l="0" t="0" r="127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84" cy="24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225" w:rsidRPr="0055319E">
        <w:rPr>
          <w:rFonts w:ascii="Arial Narrow" w:hAnsi="Arial Narrow" w:cstheme="minorHAnsi"/>
        </w:rPr>
        <w:t>In deze cursus leren cursisten hun praktijkervaring toe te passen via de juiste methodiek waarbij steeds de nieuwste inzichten worden geboden. Daarnaast is er veel aandacht voor de psycho</w:t>
      </w:r>
      <w:r w:rsidR="00271208">
        <w:rPr>
          <w:rFonts w:ascii="Arial Narrow" w:hAnsi="Arial Narrow" w:cstheme="minorHAnsi"/>
        </w:rPr>
        <w:t>sociale</w:t>
      </w:r>
      <w:r w:rsidR="00F15225" w:rsidRPr="0055319E">
        <w:rPr>
          <w:rFonts w:ascii="Arial Narrow" w:hAnsi="Arial Narrow" w:cstheme="minorHAnsi"/>
        </w:rPr>
        <w:t xml:space="preserve"> en spirituele kant </w:t>
      </w:r>
      <w:r>
        <w:rPr>
          <w:rFonts w:ascii="Arial Narrow" w:hAnsi="Arial Narrow" w:cstheme="minorHAnsi"/>
        </w:rPr>
        <w:br/>
      </w:r>
      <w:r w:rsidR="00F15225" w:rsidRPr="0055319E">
        <w:rPr>
          <w:rFonts w:ascii="Arial Narrow" w:hAnsi="Arial Narrow" w:cstheme="minorHAnsi"/>
        </w:rPr>
        <w:t>van het werk in de palliatieve zorg.</w:t>
      </w:r>
    </w:p>
    <w:p w:rsidR="00723633" w:rsidRDefault="00D5510B" w:rsidP="004607D0">
      <w:pPr>
        <w:rPr>
          <w:rFonts w:ascii="Arial Narrow" w:hAnsi="Arial Narrow" w:cstheme="minorHAnsi"/>
        </w:rPr>
      </w:pPr>
      <w:r>
        <w:rPr>
          <w:rFonts w:ascii="Arial Narrow" w:hAnsi="Arial Narrow" w:cstheme="minorHAnsi"/>
          <w:b/>
          <w:color w:val="FF0000"/>
          <w:sz w:val="32"/>
          <w:szCs w:val="32"/>
        </w:rPr>
        <w:br/>
      </w:r>
      <w:r w:rsidR="00BA358B">
        <w:rPr>
          <w:rFonts w:ascii="Arial Narrow" w:hAnsi="Arial Narrow" w:cstheme="minorHAnsi"/>
          <w:b/>
          <w:color w:val="FF0000"/>
          <w:sz w:val="32"/>
          <w:szCs w:val="32"/>
        </w:rPr>
        <w:t>Uitgangspunt</w:t>
      </w:r>
      <w:r w:rsidR="00F15225" w:rsidRPr="0055319E">
        <w:rPr>
          <w:rFonts w:ascii="Arial Narrow" w:hAnsi="Arial Narrow" w:cstheme="minorHAnsi"/>
          <w:b/>
          <w:color w:val="FF0000"/>
        </w:rPr>
        <w:br/>
      </w:r>
      <w:r w:rsidR="00271208">
        <w:rPr>
          <w:rFonts w:ascii="Arial Narrow" w:hAnsi="Arial Narrow" w:cstheme="minorHAnsi"/>
        </w:rPr>
        <w:t xml:space="preserve">De </w:t>
      </w:r>
      <w:proofErr w:type="spellStart"/>
      <w:r w:rsidR="00271208">
        <w:rPr>
          <w:rFonts w:ascii="Arial Narrow" w:hAnsi="Arial Narrow" w:cstheme="minorHAnsi"/>
        </w:rPr>
        <w:t>Signaleringsbox</w:t>
      </w:r>
      <w:proofErr w:type="spellEnd"/>
      <w:r w:rsidR="00271208">
        <w:rPr>
          <w:rFonts w:ascii="Arial Narrow" w:hAnsi="Arial Narrow" w:cstheme="minorHAnsi"/>
        </w:rPr>
        <w:t xml:space="preserve"> voor Verzorgenden is in deze cursus het </w:t>
      </w:r>
      <w:r w:rsidR="002D0E88">
        <w:rPr>
          <w:rFonts w:ascii="Arial Narrow" w:hAnsi="Arial Narrow" w:cstheme="minorHAnsi"/>
        </w:rPr>
        <w:br/>
      </w:r>
      <w:r w:rsidR="00271208">
        <w:rPr>
          <w:rFonts w:ascii="Arial Narrow" w:hAnsi="Arial Narrow" w:cstheme="minorHAnsi"/>
        </w:rPr>
        <w:t xml:space="preserve">uitgangspunt: een Denk-Werkmethode om stapsgewijs zorgproblemen </w:t>
      </w:r>
      <w:r w:rsidR="002D0E88">
        <w:rPr>
          <w:rFonts w:ascii="Arial Narrow" w:hAnsi="Arial Narrow" w:cstheme="minorHAnsi"/>
        </w:rPr>
        <w:br/>
      </w:r>
      <w:r w:rsidR="00271208">
        <w:rPr>
          <w:rFonts w:ascii="Arial Narrow" w:hAnsi="Arial Narrow" w:cstheme="minorHAnsi"/>
        </w:rPr>
        <w:t>in kaart te brengen en te bespreken.</w:t>
      </w:r>
      <w:r w:rsidR="00F15225" w:rsidRPr="0055319E">
        <w:rPr>
          <w:rFonts w:ascii="Arial Narrow" w:hAnsi="Arial Narrow" w:cstheme="minorHAnsi"/>
        </w:rPr>
        <w:t xml:space="preserve"> Daarnaast krijgen ze inzicht in </w:t>
      </w:r>
      <w:r w:rsidR="002D0E88">
        <w:rPr>
          <w:rFonts w:ascii="Arial Narrow" w:hAnsi="Arial Narrow" w:cstheme="minorHAnsi"/>
        </w:rPr>
        <w:br/>
      </w:r>
      <w:r w:rsidR="00F15225" w:rsidRPr="0055319E">
        <w:rPr>
          <w:rFonts w:ascii="Arial Narrow" w:hAnsi="Arial Narrow" w:cstheme="minorHAnsi"/>
        </w:rPr>
        <w:t xml:space="preserve">psychosociale en spirituele zorgaspecten, leren ze deze herkennen </w:t>
      </w:r>
      <w:r w:rsidR="002D0E88">
        <w:rPr>
          <w:rFonts w:ascii="Arial Narrow" w:hAnsi="Arial Narrow" w:cstheme="minorHAnsi"/>
        </w:rPr>
        <w:br/>
      </w:r>
      <w:r w:rsidR="00F15225" w:rsidRPr="0055319E">
        <w:rPr>
          <w:rFonts w:ascii="Arial Narrow" w:hAnsi="Arial Narrow" w:cstheme="minorHAnsi"/>
        </w:rPr>
        <w:t>en hoe hier mee om te gaan.</w:t>
      </w:r>
    </w:p>
    <w:p w:rsidR="004607D0" w:rsidRDefault="004607D0" w:rsidP="00723633">
      <w:pPr>
        <w:rPr>
          <w:rFonts w:ascii="Arial Narrow" w:hAnsi="Arial Narrow"/>
          <w:b/>
          <w:color w:val="FF0000"/>
          <w:sz w:val="32"/>
          <w:szCs w:val="32"/>
        </w:rPr>
      </w:pPr>
    </w:p>
    <w:p w:rsidR="00F15225" w:rsidRPr="00723633" w:rsidRDefault="00D5510B" w:rsidP="00723633">
      <w:pPr>
        <w:rPr>
          <w:rFonts w:ascii="Arial Narrow" w:hAnsi="Arial Narrow" w:cstheme="minorHAnsi"/>
        </w:rPr>
      </w:pPr>
      <w:r>
        <w:rPr>
          <w:rFonts w:ascii="Arial Narrow" w:hAnsi="Arial Narrow"/>
          <w:b/>
          <w:color w:val="FF0000"/>
          <w:sz w:val="32"/>
          <w:szCs w:val="32"/>
        </w:rPr>
        <w:br/>
      </w:r>
      <w:r w:rsidR="00BA358B">
        <w:rPr>
          <w:rFonts w:ascii="Arial Narrow" w:hAnsi="Arial Narrow"/>
          <w:b/>
          <w:color w:val="FF0000"/>
          <w:sz w:val="32"/>
          <w:szCs w:val="32"/>
        </w:rPr>
        <w:t>Inhoud van de cursus</w:t>
      </w:r>
    </w:p>
    <w:p w:rsidR="00F15225" w:rsidRPr="0055319E" w:rsidRDefault="00F15225" w:rsidP="00F15225">
      <w:pPr>
        <w:pStyle w:val="Geenafstand"/>
        <w:rPr>
          <w:rFonts w:ascii="Arial Narrow" w:hAnsi="Arial Narrow"/>
          <w:b/>
          <w:color w:val="FF0000"/>
          <w:sz w:val="24"/>
          <w:szCs w:val="24"/>
        </w:rPr>
      </w:pPr>
      <w:r w:rsidRPr="0055319E">
        <w:rPr>
          <w:rFonts w:ascii="Arial Narrow" w:hAnsi="Arial Narrow"/>
          <w:b/>
          <w:color w:val="FF0000"/>
          <w:sz w:val="24"/>
          <w:szCs w:val="24"/>
        </w:rPr>
        <w:t xml:space="preserve">1. Palliatieve zorg door verzorgenden, zorg in de stervensfase, symptoom delier </w:t>
      </w:r>
    </w:p>
    <w:p w:rsidR="00F15225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 xml:space="preserve">    Zorgproblemen rondom delier in kaart brengen en </w:t>
      </w:r>
      <w:r w:rsidR="00271208">
        <w:rPr>
          <w:rFonts w:ascii="Arial Narrow" w:hAnsi="Arial Narrow"/>
          <w:sz w:val="24"/>
          <w:szCs w:val="24"/>
        </w:rPr>
        <w:t>bespreken.</w:t>
      </w:r>
    </w:p>
    <w:p w:rsidR="00271208" w:rsidRPr="0055319E" w:rsidRDefault="00271208" w:rsidP="00F15225">
      <w:pPr>
        <w:pStyle w:val="Geenafstand"/>
        <w:rPr>
          <w:rFonts w:ascii="Arial Narrow" w:hAnsi="Arial Narrow"/>
          <w:sz w:val="24"/>
          <w:szCs w:val="24"/>
        </w:rPr>
      </w:pPr>
    </w:p>
    <w:p w:rsidR="00F15225" w:rsidRPr="0055319E" w:rsidRDefault="00F15225" w:rsidP="00F15225">
      <w:pPr>
        <w:pStyle w:val="Geenafstand"/>
        <w:rPr>
          <w:rFonts w:ascii="Arial Narrow" w:hAnsi="Arial Narrow"/>
          <w:b/>
          <w:color w:val="FF0000"/>
          <w:sz w:val="24"/>
          <w:szCs w:val="24"/>
        </w:rPr>
      </w:pPr>
      <w:r w:rsidRPr="0055319E">
        <w:rPr>
          <w:rFonts w:ascii="Arial Narrow" w:hAnsi="Arial Narrow"/>
          <w:b/>
          <w:color w:val="FF0000"/>
          <w:sz w:val="24"/>
          <w:szCs w:val="24"/>
        </w:rPr>
        <w:t xml:space="preserve">2. Psychosociale zorg in de laatste levensfase </w:t>
      </w:r>
    </w:p>
    <w:p w:rsidR="00F15225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 xml:space="preserve">    Verwerking van ziekte naar sterven, omgaan met emoties van zorgvrager en naasten, </w:t>
      </w:r>
      <w:r w:rsidRPr="0055319E">
        <w:rPr>
          <w:rFonts w:ascii="Arial Narrow" w:hAnsi="Arial Narrow"/>
          <w:sz w:val="24"/>
          <w:szCs w:val="24"/>
        </w:rPr>
        <w:br/>
        <w:t xml:space="preserve">    omgaan met kinderen rondom de dood van een naaste.</w:t>
      </w:r>
    </w:p>
    <w:p w:rsidR="00093786" w:rsidRDefault="00093786" w:rsidP="00F15225">
      <w:pPr>
        <w:pStyle w:val="Geenafstand"/>
        <w:rPr>
          <w:rFonts w:ascii="Arial Narrow" w:hAnsi="Arial Narrow"/>
          <w:sz w:val="24"/>
          <w:szCs w:val="24"/>
        </w:rPr>
      </w:pPr>
    </w:p>
    <w:p w:rsidR="00236459" w:rsidRDefault="00236459" w:rsidP="00F15225">
      <w:pPr>
        <w:pStyle w:val="Geenafstand"/>
        <w:rPr>
          <w:rFonts w:ascii="Arial Narrow" w:hAnsi="Arial Narrow"/>
          <w:sz w:val="24"/>
          <w:szCs w:val="24"/>
        </w:rPr>
      </w:pPr>
      <w:r>
        <w:rPr>
          <w:rFonts w:ascii="Tms Rmn" w:hAnsi="Tms Rmn" w:cs="Tms Rmn"/>
          <w:noProof/>
          <w:color w:val="000000"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 wp14:anchorId="4EB3C03E" wp14:editId="60E2FC90">
            <wp:simplePos x="0" y="0"/>
            <wp:positionH relativeFrom="column">
              <wp:posOffset>-226405</wp:posOffset>
            </wp:positionH>
            <wp:positionV relativeFrom="paragraph">
              <wp:posOffset>-842645</wp:posOffset>
            </wp:positionV>
            <wp:extent cx="6191250" cy="91821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459" w:rsidRPr="0055319E" w:rsidRDefault="00236459" w:rsidP="00F15225">
      <w:pPr>
        <w:pStyle w:val="Geenafstand"/>
        <w:rPr>
          <w:rFonts w:ascii="Arial Narrow" w:hAnsi="Arial Narrow"/>
          <w:sz w:val="24"/>
          <w:szCs w:val="24"/>
        </w:rPr>
      </w:pPr>
    </w:p>
    <w:p w:rsidR="00F15225" w:rsidRPr="0055319E" w:rsidRDefault="00F15225" w:rsidP="00F15225">
      <w:pPr>
        <w:pStyle w:val="Geenafstand"/>
        <w:rPr>
          <w:rFonts w:ascii="Arial Narrow" w:hAnsi="Arial Narrow"/>
          <w:b/>
          <w:color w:val="FF0000"/>
          <w:sz w:val="24"/>
          <w:szCs w:val="24"/>
        </w:rPr>
      </w:pPr>
      <w:r w:rsidRPr="0055319E">
        <w:rPr>
          <w:rFonts w:ascii="Arial Narrow" w:hAnsi="Arial Narrow"/>
          <w:b/>
          <w:color w:val="FF0000"/>
          <w:sz w:val="24"/>
          <w:szCs w:val="24"/>
        </w:rPr>
        <w:t>3. Signalering van symptomen pijn, vermoeidheid, dyspneu en hoest in de palliatieve fase</w:t>
      </w:r>
    </w:p>
    <w:p w:rsidR="00BA358B" w:rsidRDefault="00271208" w:rsidP="00271208">
      <w:pPr>
        <w:pStyle w:val="Geenafstand"/>
        <w:ind w:left="22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Zorgproblemen rondom pijn, vermoeidheid, dyspneu en hoest stapsgewijs in kaart brengen </w:t>
      </w:r>
      <w:r w:rsidR="004607D0">
        <w:rPr>
          <w:rFonts w:ascii="Arial Narrow" w:hAnsi="Arial Narrow"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en bespreken.</w:t>
      </w:r>
    </w:p>
    <w:p w:rsidR="00271208" w:rsidRPr="0055319E" w:rsidRDefault="00271208" w:rsidP="00F15225">
      <w:pPr>
        <w:pStyle w:val="Geenafstand"/>
        <w:rPr>
          <w:rFonts w:ascii="Arial Narrow" w:hAnsi="Arial Narrow"/>
          <w:sz w:val="24"/>
          <w:szCs w:val="24"/>
        </w:rPr>
      </w:pPr>
    </w:p>
    <w:p w:rsidR="00F15225" w:rsidRPr="0055319E" w:rsidRDefault="00F15225" w:rsidP="00F15225">
      <w:pPr>
        <w:pStyle w:val="Geenafstand"/>
        <w:rPr>
          <w:rFonts w:ascii="Arial Narrow" w:hAnsi="Arial Narrow"/>
          <w:b/>
          <w:color w:val="FF0000"/>
          <w:sz w:val="24"/>
          <w:szCs w:val="24"/>
        </w:rPr>
      </w:pPr>
      <w:r w:rsidRPr="0055319E">
        <w:rPr>
          <w:rFonts w:ascii="Arial Narrow" w:hAnsi="Arial Narrow"/>
          <w:b/>
          <w:color w:val="FF0000"/>
          <w:sz w:val="24"/>
          <w:szCs w:val="24"/>
        </w:rPr>
        <w:t>4. Spirituele zorg in de laatste levensfase</w:t>
      </w: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 xml:space="preserve">    Aandacht voor levens-en zingevingsvragen. </w:t>
      </w:r>
      <w:r w:rsidR="00EB2234">
        <w:rPr>
          <w:rFonts w:ascii="Arial Narrow" w:hAnsi="Arial Narrow"/>
          <w:sz w:val="24"/>
          <w:szCs w:val="24"/>
        </w:rPr>
        <w:t>Zorg bij r</w:t>
      </w:r>
      <w:r w:rsidRPr="0055319E">
        <w:rPr>
          <w:rFonts w:ascii="Arial Narrow" w:hAnsi="Arial Narrow"/>
          <w:sz w:val="24"/>
          <w:szCs w:val="24"/>
        </w:rPr>
        <w:t>ouw en verlies.</w:t>
      </w: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</w:p>
    <w:p w:rsidR="00F15225" w:rsidRPr="0055319E" w:rsidRDefault="00F15225" w:rsidP="00F15225">
      <w:pPr>
        <w:pStyle w:val="Geenafstand"/>
        <w:rPr>
          <w:rFonts w:ascii="Arial Narrow" w:hAnsi="Arial Narrow"/>
          <w:b/>
          <w:color w:val="FF0000"/>
          <w:sz w:val="24"/>
          <w:szCs w:val="24"/>
        </w:rPr>
      </w:pPr>
      <w:r w:rsidRPr="0055319E">
        <w:rPr>
          <w:rFonts w:ascii="Arial Narrow" w:hAnsi="Arial Narrow"/>
          <w:b/>
          <w:color w:val="FF0000"/>
          <w:sz w:val="24"/>
          <w:szCs w:val="24"/>
        </w:rPr>
        <w:t>5. Signalering van symptomen misselijkheid en braken, obstipatie, mondklachten</w:t>
      </w:r>
    </w:p>
    <w:p w:rsidR="00F15225" w:rsidRPr="0055319E" w:rsidRDefault="00F15225" w:rsidP="00F15225">
      <w:pPr>
        <w:pStyle w:val="Geenafstand"/>
        <w:ind w:left="150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 xml:space="preserve"> </w:t>
      </w:r>
      <w:r w:rsidR="00EB2234">
        <w:rPr>
          <w:rFonts w:ascii="Arial Narrow" w:hAnsi="Arial Narrow"/>
          <w:sz w:val="24"/>
          <w:szCs w:val="24"/>
        </w:rPr>
        <w:t xml:space="preserve">Zorgproblemen rondom misselijkheid, braken, obstipatie en mondproblemen stapsgewijs </w:t>
      </w:r>
      <w:r w:rsidR="004607D0">
        <w:rPr>
          <w:rFonts w:ascii="Arial Narrow" w:hAnsi="Arial Narrow"/>
          <w:sz w:val="24"/>
          <w:szCs w:val="24"/>
        </w:rPr>
        <w:br/>
        <w:t xml:space="preserve"> </w:t>
      </w:r>
      <w:r w:rsidR="00EB2234">
        <w:rPr>
          <w:rFonts w:ascii="Arial Narrow" w:hAnsi="Arial Narrow"/>
          <w:sz w:val="24"/>
          <w:szCs w:val="24"/>
        </w:rPr>
        <w:t xml:space="preserve">in kaart </w:t>
      </w:r>
      <w:r w:rsidR="004607D0">
        <w:rPr>
          <w:rFonts w:ascii="Arial Narrow" w:hAnsi="Arial Narrow"/>
          <w:sz w:val="24"/>
          <w:szCs w:val="24"/>
        </w:rPr>
        <w:t xml:space="preserve">brengen </w:t>
      </w:r>
      <w:r w:rsidR="00EB2234">
        <w:rPr>
          <w:rFonts w:ascii="Arial Narrow" w:hAnsi="Arial Narrow"/>
          <w:sz w:val="24"/>
          <w:szCs w:val="24"/>
        </w:rPr>
        <w:t xml:space="preserve">en bespreken. </w:t>
      </w:r>
    </w:p>
    <w:p w:rsidR="00F15225" w:rsidRPr="0055319E" w:rsidRDefault="00F15225" w:rsidP="00F15225">
      <w:pPr>
        <w:rPr>
          <w:rFonts w:ascii="Arial Narrow" w:hAnsi="Arial Narrow" w:cstheme="minorHAnsi"/>
        </w:rPr>
      </w:pPr>
      <w:r w:rsidRPr="0055319E">
        <w:rPr>
          <w:rFonts w:ascii="Arial Narrow" w:hAnsi="Arial Narrow" w:cstheme="minorHAnsi"/>
          <w:b/>
          <w:color w:val="FF0000"/>
        </w:rPr>
        <w:br/>
      </w:r>
      <w:r w:rsidRPr="0055319E">
        <w:rPr>
          <w:rFonts w:ascii="Arial Narrow" w:hAnsi="Arial Narrow" w:cstheme="minorHAnsi"/>
          <w:b/>
          <w:color w:val="FF0000"/>
          <w:sz w:val="32"/>
          <w:szCs w:val="32"/>
        </w:rPr>
        <w:t>Organisatie van de cursus</w:t>
      </w:r>
      <w:r w:rsidR="0055319E">
        <w:rPr>
          <w:rFonts w:ascii="Arial Narrow" w:hAnsi="Arial Narrow" w:cstheme="minorHAnsi"/>
          <w:b/>
          <w:color w:val="FF0000"/>
          <w:sz w:val="32"/>
          <w:szCs w:val="32"/>
        </w:rPr>
        <w:br/>
      </w:r>
      <w:r w:rsidRPr="0055319E">
        <w:rPr>
          <w:rFonts w:ascii="Arial Narrow" w:hAnsi="Arial Narrow" w:cstheme="minorHAnsi"/>
        </w:rPr>
        <w:t>De cursus wordt gegeven door palliatief verpleegkundigen en een psychosociaal medewerker</w:t>
      </w:r>
      <w:r w:rsidR="00EB2234">
        <w:rPr>
          <w:rFonts w:ascii="Arial Narrow" w:hAnsi="Arial Narrow" w:cstheme="minorHAnsi"/>
        </w:rPr>
        <w:t xml:space="preserve"> van Hospice Rozenheuvel.</w:t>
      </w:r>
      <w:r w:rsidRPr="0055319E">
        <w:rPr>
          <w:rFonts w:ascii="Arial Narrow" w:hAnsi="Arial Narrow" w:cstheme="minorHAnsi"/>
        </w:rPr>
        <w:t>. Zij hebben ruime ervaring in het geven van trainingen en cursussen. De cursusgroep bestaat uit minimaal</w:t>
      </w:r>
      <w:r w:rsidR="00BE40ED">
        <w:rPr>
          <w:rFonts w:ascii="Arial Narrow" w:hAnsi="Arial Narrow" w:cstheme="minorHAnsi"/>
        </w:rPr>
        <w:t xml:space="preserve"> </w:t>
      </w:r>
      <w:r w:rsidRPr="0055319E">
        <w:rPr>
          <w:rFonts w:ascii="Arial Narrow" w:hAnsi="Arial Narrow" w:cstheme="minorHAnsi"/>
        </w:rPr>
        <w:t xml:space="preserve"> 6 en maximaal 16 personen. Per cursusdagdeel moet gerekend worden op 2 uur zelfstudie als voorbereiding.</w:t>
      </w: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>De cursus is bestemd voor verzorgenden MBO niveau 3. Curs</w:t>
      </w:r>
      <w:r w:rsidR="00EB2234">
        <w:rPr>
          <w:rFonts w:ascii="Arial Narrow" w:hAnsi="Arial Narrow"/>
          <w:sz w:val="24"/>
          <w:szCs w:val="24"/>
        </w:rPr>
        <w:t>isten ontvangen 15 accreditatie</w:t>
      </w:r>
      <w:r w:rsidRPr="0055319E">
        <w:rPr>
          <w:rFonts w:ascii="Arial Narrow" w:hAnsi="Arial Narrow"/>
          <w:sz w:val="24"/>
          <w:szCs w:val="24"/>
        </w:rPr>
        <w:t xml:space="preserve">punten </w:t>
      </w:r>
      <w:r w:rsidR="004607D0">
        <w:rPr>
          <w:rFonts w:ascii="Arial Narrow" w:hAnsi="Arial Narrow"/>
          <w:sz w:val="24"/>
          <w:szCs w:val="24"/>
        </w:rPr>
        <w:br/>
      </w:r>
      <w:r w:rsidR="00EB2234">
        <w:rPr>
          <w:rFonts w:ascii="Arial Narrow" w:hAnsi="Arial Narrow"/>
          <w:sz w:val="24"/>
          <w:szCs w:val="24"/>
        </w:rPr>
        <w:t>in</w:t>
      </w:r>
      <w:r w:rsidRPr="0055319E">
        <w:rPr>
          <w:rFonts w:ascii="Arial Narrow" w:hAnsi="Arial Narrow"/>
          <w:sz w:val="24"/>
          <w:szCs w:val="24"/>
        </w:rPr>
        <w:t xml:space="preserve"> het kwaliteitsregister V&amp;VN.</w:t>
      </w:r>
      <w:r w:rsidR="004607D0">
        <w:rPr>
          <w:rFonts w:ascii="Arial Narrow" w:hAnsi="Arial Narrow"/>
          <w:sz w:val="24"/>
          <w:szCs w:val="24"/>
        </w:rPr>
        <w:t xml:space="preserve"> </w:t>
      </w:r>
      <w:r w:rsidRPr="0055319E">
        <w:rPr>
          <w:rFonts w:ascii="Arial Narrow" w:hAnsi="Arial Narrow"/>
          <w:sz w:val="24"/>
          <w:szCs w:val="24"/>
        </w:rPr>
        <w:t>Het lesprogramma is onderverdeeld in vijf bijeenkomsten van 3,5 uur, verdeeld over een periode van 10 weken. Er vindt geen toetsing plaats, maar aa</w:t>
      </w:r>
      <w:r w:rsidR="004607D0">
        <w:rPr>
          <w:rFonts w:ascii="Arial Narrow" w:hAnsi="Arial Narrow"/>
          <w:sz w:val="24"/>
          <w:szCs w:val="24"/>
        </w:rPr>
        <w:t xml:space="preserve">nwezigheid wordt geregistreerd. </w:t>
      </w:r>
      <w:r w:rsidRPr="0055319E">
        <w:rPr>
          <w:rFonts w:ascii="Arial Narrow" w:hAnsi="Arial Narrow"/>
          <w:sz w:val="24"/>
          <w:szCs w:val="24"/>
        </w:rPr>
        <w:t xml:space="preserve">Bij volledige aanwezigheid ontvangt de cursist een certificaat en worden de accreditatiepunten bijgeschreven in het kwaliteitsregister V&amp;VN. </w:t>
      </w:r>
    </w:p>
    <w:p w:rsidR="00F15225" w:rsidRPr="0055319E" w:rsidRDefault="00F15225" w:rsidP="00F15225">
      <w:pPr>
        <w:pStyle w:val="Geenafstand"/>
        <w:rPr>
          <w:rFonts w:ascii="Arial Narrow" w:hAnsi="Arial Narrow" w:cstheme="minorHAnsi"/>
        </w:rPr>
      </w:pPr>
    </w:p>
    <w:p w:rsidR="00F15225" w:rsidRDefault="004607D0" w:rsidP="00F15225">
      <w:pPr>
        <w:pStyle w:val="Geenafstand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sz w:val="28"/>
          <w:szCs w:val="28"/>
        </w:rPr>
        <w:br/>
      </w:r>
      <w:r w:rsidR="00F15225" w:rsidRPr="00723633">
        <w:rPr>
          <w:rFonts w:ascii="Arial Narrow" w:hAnsi="Arial Narrow"/>
          <w:b/>
          <w:sz w:val="28"/>
          <w:szCs w:val="28"/>
        </w:rPr>
        <w:t>Data</w:t>
      </w:r>
      <w:r w:rsidR="00F15225" w:rsidRPr="00723633">
        <w:rPr>
          <w:rFonts w:ascii="Arial Narrow" w:hAnsi="Arial Narrow"/>
          <w:sz w:val="28"/>
          <w:szCs w:val="28"/>
        </w:rPr>
        <w:t xml:space="preserve"> </w:t>
      </w:r>
      <w:r w:rsidR="00F15225" w:rsidRPr="0055319E">
        <w:rPr>
          <w:rFonts w:ascii="Arial Narrow" w:hAnsi="Arial Narrow"/>
          <w:sz w:val="24"/>
          <w:szCs w:val="24"/>
        </w:rPr>
        <w:t>voor de eerstvo</w:t>
      </w:r>
      <w:r w:rsidR="00AD12F9">
        <w:rPr>
          <w:rFonts w:ascii="Arial Narrow" w:hAnsi="Arial Narrow"/>
          <w:sz w:val="24"/>
          <w:szCs w:val="24"/>
        </w:rPr>
        <w:t>lgende cursus in het najaar 2017</w:t>
      </w:r>
      <w:r w:rsidR="00F15225" w:rsidRPr="0055319E">
        <w:rPr>
          <w:rFonts w:ascii="Arial Narrow" w:hAnsi="Arial Narrow"/>
          <w:sz w:val="24"/>
          <w:szCs w:val="24"/>
        </w:rPr>
        <w:t xml:space="preserve"> zijn: </w:t>
      </w:r>
      <w:r w:rsidR="00F15225" w:rsidRPr="0055319E">
        <w:rPr>
          <w:rFonts w:ascii="Arial Narrow" w:hAnsi="Arial Narrow"/>
          <w:sz w:val="24"/>
          <w:szCs w:val="24"/>
        </w:rPr>
        <w:br/>
      </w:r>
      <w:r w:rsidR="00AD12F9">
        <w:rPr>
          <w:rFonts w:ascii="Arial Narrow" w:hAnsi="Arial Narrow"/>
          <w:b/>
          <w:color w:val="FF0000"/>
          <w:sz w:val="24"/>
          <w:szCs w:val="24"/>
        </w:rPr>
        <w:t>1</w:t>
      </w:r>
      <w:r w:rsidR="00885F38">
        <w:rPr>
          <w:rFonts w:ascii="Arial Narrow" w:hAnsi="Arial Narrow"/>
          <w:b/>
          <w:color w:val="FF0000"/>
          <w:sz w:val="24"/>
          <w:szCs w:val="24"/>
        </w:rPr>
        <w:t>3 september, 27 september, 11 oktober, 25 oktober en 8 november 2017</w:t>
      </w:r>
    </w:p>
    <w:p w:rsidR="001145FC" w:rsidRPr="00BE40ED" w:rsidRDefault="004607D0" w:rsidP="00F15225">
      <w:pPr>
        <w:pStyle w:val="Geenafstand"/>
        <w:rPr>
          <w:rFonts w:ascii="Arial Narrow" w:hAnsi="Arial Narrow"/>
          <w:color w:val="FF0000"/>
          <w:sz w:val="24"/>
          <w:szCs w:val="24"/>
        </w:rPr>
      </w:pPr>
      <w:r>
        <w:rPr>
          <w:rFonts w:ascii="Arial Narrow" w:hAnsi="Arial Narrow"/>
          <w:b/>
          <w:sz w:val="28"/>
          <w:szCs w:val="28"/>
        </w:rPr>
        <w:br/>
      </w:r>
      <w:r w:rsidR="001145FC" w:rsidRPr="00723633">
        <w:rPr>
          <w:rFonts w:ascii="Arial Narrow" w:hAnsi="Arial Narrow"/>
          <w:b/>
          <w:sz w:val="28"/>
          <w:szCs w:val="28"/>
        </w:rPr>
        <w:t>Tijd:</w:t>
      </w:r>
      <w:r w:rsidR="001145FC" w:rsidRPr="001145FC">
        <w:rPr>
          <w:rFonts w:ascii="Arial Narrow" w:hAnsi="Arial Narrow"/>
          <w:sz w:val="24"/>
          <w:szCs w:val="24"/>
        </w:rPr>
        <w:t xml:space="preserve"> </w:t>
      </w:r>
      <w:r w:rsidR="001145FC" w:rsidRPr="00BE40ED">
        <w:rPr>
          <w:rFonts w:ascii="Arial Narrow" w:hAnsi="Arial Narrow"/>
          <w:color w:val="FF0000"/>
          <w:sz w:val="24"/>
          <w:szCs w:val="24"/>
        </w:rPr>
        <w:t>13.30 – 17.00 uur</w:t>
      </w:r>
    </w:p>
    <w:p w:rsidR="0055319E" w:rsidRPr="001145FC" w:rsidRDefault="0055319E" w:rsidP="00F15225">
      <w:pPr>
        <w:pStyle w:val="Geenafstand"/>
        <w:rPr>
          <w:rFonts w:ascii="Arial Narrow" w:hAnsi="Arial Narrow"/>
          <w:sz w:val="28"/>
          <w:szCs w:val="28"/>
        </w:rPr>
      </w:pP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b/>
          <w:sz w:val="28"/>
          <w:szCs w:val="28"/>
        </w:rPr>
        <w:t>Locatie:</w:t>
      </w:r>
      <w:r w:rsidRPr="0055319E">
        <w:rPr>
          <w:rFonts w:ascii="Arial Narrow" w:hAnsi="Arial Narrow"/>
          <w:sz w:val="24"/>
          <w:szCs w:val="24"/>
        </w:rPr>
        <w:t xml:space="preserve"> </w:t>
      </w:r>
      <w:r w:rsidRPr="0055319E">
        <w:rPr>
          <w:rFonts w:ascii="Arial Narrow" w:hAnsi="Arial Narrow"/>
          <w:sz w:val="24"/>
          <w:szCs w:val="24"/>
        </w:rPr>
        <w:br/>
        <w:t xml:space="preserve">Hospice Rozenheuvel, </w:t>
      </w:r>
      <w:proofErr w:type="spellStart"/>
      <w:r w:rsidRPr="0055319E">
        <w:rPr>
          <w:rFonts w:ascii="Arial Narrow" w:hAnsi="Arial Narrow"/>
          <w:sz w:val="24"/>
          <w:szCs w:val="24"/>
        </w:rPr>
        <w:t>Rosendaalselaan</w:t>
      </w:r>
      <w:proofErr w:type="spellEnd"/>
      <w:r w:rsidRPr="0055319E">
        <w:rPr>
          <w:rFonts w:ascii="Arial Narrow" w:hAnsi="Arial Narrow"/>
          <w:sz w:val="24"/>
          <w:szCs w:val="24"/>
        </w:rPr>
        <w:t xml:space="preserve"> 20, 6891 DD Rozendaal</w:t>
      </w: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>T. 026 – 364 5792</w:t>
      </w:r>
      <w:r w:rsidRPr="0055319E">
        <w:rPr>
          <w:rFonts w:ascii="Arial Narrow" w:hAnsi="Arial Narrow"/>
          <w:sz w:val="24"/>
          <w:szCs w:val="24"/>
        </w:rPr>
        <w:br/>
      </w: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b/>
          <w:sz w:val="28"/>
          <w:szCs w:val="28"/>
        </w:rPr>
        <w:t>Kosten:</w:t>
      </w:r>
      <w:r w:rsidRPr="0055319E">
        <w:rPr>
          <w:rFonts w:ascii="Arial Narrow" w:hAnsi="Arial Narrow"/>
          <w:sz w:val="24"/>
          <w:szCs w:val="24"/>
        </w:rPr>
        <w:t xml:space="preserve">  </w:t>
      </w:r>
      <w:r w:rsidRPr="0055319E">
        <w:rPr>
          <w:rFonts w:ascii="Arial Narrow" w:hAnsi="Arial Narrow"/>
          <w:sz w:val="24"/>
          <w:szCs w:val="24"/>
        </w:rPr>
        <w:br/>
        <w:t xml:space="preserve">€ 499,00 inclusief reader, </w:t>
      </w:r>
      <w:proofErr w:type="spellStart"/>
      <w:r w:rsidR="00EB2234">
        <w:rPr>
          <w:rFonts w:ascii="Arial Narrow" w:hAnsi="Arial Narrow"/>
          <w:sz w:val="24"/>
          <w:szCs w:val="24"/>
        </w:rPr>
        <w:t>signaleringsbox</w:t>
      </w:r>
      <w:proofErr w:type="spellEnd"/>
      <w:r w:rsidR="00EB2234">
        <w:rPr>
          <w:rFonts w:ascii="Arial Narrow" w:hAnsi="Arial Narrow"/>
          <w:sz w:val="24"/>
          <w:szCs w:val="24"/>
        </w:rPr>
        <w:t xml:space="preserve">, </w:t>
      </w:r>
      <w:r w:rsidRPr="0055319E">
        <w:rPr>
          <w:rFonts w:ascii="Arial Narrow" w:hAnsi="Arial Narrow"/>
          <w:sz w:val="24"/>
          <w:szCs w:val="24"/>
        </w:rPr>
        <w:t xml:space="preserve">certificaat, </w:t>
      </w:r>
    </w:p>
    <w:p w:rsidR="00F15225" w:rsidRPr="0055319E" w:rsidRDefault="00F15225" w:rsidP="00F15225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>koffie/thee en afsluitend drankje laatste dagdeel.</w:t>
      </w:r>
    </w:p>
    <w:p w:rsidR="00F15225" w:rsidRPr="0055319E" w:rsidRDefault="00F15225" w:rsidP="00F15225">
      <w:pPr>
        <w:pStyle w:val="Geenafstand"/>
        <w:ind w:left="150"/>
        <w:rPr>
          <w:rFonts w:ascii="Arial Narrow" w:hAnsi="Arial Narrow"/>
          <w:sz w:val="24"/>
          <w:szCs w:val="24"/>
        </w:rPr>
      </w:pPr>
    </w:p>
    <w:p w:rsidR="00F15225" w:rsidRPr="0055319E" w:rsidRDefault="00F15225" w:rsidP="0055319E">
      <w:pPr>
        <w:pStyle w:val="Geenafstand"/>
        <w:rPr>
          <w:rFonts w:ascii="Arial Narrow" w:hAnsi="Arial Narrow"/>
          <w:b/>
          <w:sz w:val="28"/>
          <w:szCs w:val="28"/>
        </w:rPr>
      </w:pPr>
      <w:r w:rsidRPr="0055319E">
        <w:rPr>
          <w:rFonts w:ascii="Arial Narrow" w:hAnsi="Arial Narrow"/>
          <w:b/>
          <w:sz w:val="28"/>
          <w:szCs w:val="28"/>
        </w:rPr>
        <w:t xml:space="preserve">Aanmelden: </w:t>
      </w:r>
    </w:p>
    <w:p w:rsidR="00F15225" w:rsidRPr="0055319E" w:rsidRDefault="00F15225" w:rsidP="0055319E">
      <w:pPr>
        <w:pStyle w:val="Geenafstand"/>
        <w:rPr>
          <w:rFonts w:ascii="Arial Narrow" w:hAnsi="Arial Narrow"/>
          <w:sz w:val="24"/>
          <w:szCs w:val="24"/>
        </w:rPr>
      </w:pPr>
      <w:r w:rsidRPr="0055319E">
        <w:rPr>
          <w:rFonts w:ascii="Arial Narrow" w:hAnsi="Arial Narrow"/>
          <w:sz w:val="24"/>
          <w:szCs w:val="24"/>
        </w:rPr>
        <w:t xml:space="preserve">Aanmeldformulier is op te vragen bij </w:t>
      </w:r>
      <w:hyperlink r:id="rId13" w:history="1">
        <w:r w:rsidRPr="00BE40ED">
          <w:rPr>
            <w:rStyle w:val="Hyperlink"/>
            <w:rFonts w:ascii="Arial Narrow" w:hAnsi="Arial Narrow"/>
            <w:color w:val="auto"/>
            <w:sz w:val="24"/>
            <w:szCs w:val="24"/>
          </w:rPr>
          <w:t>carolien.glas@legerdesheils.nl</w:t>
        </w:r>
      </w:hyperlink>
      <w:r w:rsidRPr="00BE40ED">
        <w:rPr>
          <w:rFonts w:ascii="Arial Narrow" w:hAnsi="Arial Narrow"/>
          <w:sz w:val="24"/>
          <w:szCs w:val="24"/>
          <w:u w:val="single"/>
        </w:rPr>
        <w:br/>
      </w:r>
      <w:r w:rsidRPr="0055319E">
        <w:rPr>
          <w:rFonts w:ascii="Arial Narrow" w:hAnsi="Arial Narrow"/>
          <w:sz w:val="24"/>
          <w:szCs w:val="24"/>
        </w:rPr>
        <w:t xml:space="preserve">Aanmeldingen moeten vóór </w:t>
      </w:r>
      <w:r w:rsidR="001145FC">
        <w:rPr>
          <w:rFonts w:ascii="Arial Narrow" w:hAnsi="Arial Narrow"/>
          <w:sz w:val="24"/>
          <w:szCs w:val="24"/>
        </w:rPr>
        <w:t xml:space="preserve">1 </w:t>
      </w:r>
      <w:r w:rsidR="00EB2234">
        <w:rPr>
          <w:rFonts w:ascii="Arial Narrow" w:hAnsi="Arial Narrow"/>
          <w:sz w:val="24"/>
          <w:szCs w:val="24"/>
        </w:rPr>
        <w:t xml:space="preserve">september </w:t>
      </w:r>
      <w:bookmarkStart w:id="0" w:name="_GoBack"/>
      <w:bookmarkEnd w:id="0"/>
      <w:r w:rsidR="00885F38">
        <w:rPr>
          <w:rFonts w:ascii="Arial Narrow" w:hAnsi="Arial Narrow"/>
          <w:sz w:val="24"/>
          <w:szCs w:val="24"/>
        </w:rPr>
        <w:t>2017</w:t>
      </w:r>
      <w:r w:rsidR="0055319E" w:rsidRPr="0055319E">
        <w:rPr>
          <w:rFonts w:ascii="Arial Narrow" w:hAnsi="Arial Narrow"/>
          <w:sz w:val="24"/>
          <w:szCs w:val="24"/>
        </w:rPr>
        <w:t xml:space="preserve"> </w:t>
      </w:r>
      <w:r w:rsidRPr="0055319E">
        <w:rPr>
          <w:rFonts w:ascii="Arial Narrow" w:hAnsi="Arial Narrow"/>
          <w:sz w:val="24"/>
          <w:szCs w:val="24"/>
        </w:rPr>
        <w:t xml:space="preserve">plaatsvinden om deel te kunnen </w:t>
      </w:r>
      <w:r w:rsidR="0055319E" w:rsidRPr="0055319E">
        <w:rPr>
          <w:rFonts w:ascii="Arial Narrow" w:hAnsi="Arial Narrow"/>
          <w:sz w:val="24"/>
          <w:szCs w:val="24"/>
        </w:rPr>
        <w:br/>
        <w:t>nemen aan de</w:t>
      </w:r>
      <w:r w:rsidR="001145FC">
        <w:rPr>
          <w:rFonts w:ascii="Arial Narrow" w:hAnsi="Arial Narrow"/>
          <w:sz w:val="24"/>
          <w:szCs w:val="24"/>
        </w:rPr>
        <w:t>ze</w:t>
      </w:r>
      <w:r w:rsidR="0055319E" w:rsidRPr="0055319E">
        <w:rPr>
          <w:rFonts w:ascii="Arial Narrow" w:hAnsi="Arial Narrow"/>
          <w:sz w:val="24"/>
          <w:szCs w:val="24"/>
        </w:rPr>
        <w:t xml:space="preserve"> cursus</w:t>
      </w:r>
      <w:r w:rsidR="001145FC">
        <w:rPr>
          <w:rFonts w:ascii="Arial Narrow" w:hAnsi="Arial Narrow"/>
          <w:sz w:val="24"/>
          <w:szCs w:val="24"/>
        </w:rPr>
        <w:t>.</w:t>
      </w:r>
      <w:r w:rsidR="0055319E" w:rsidRPr="0055319E">
        <w:rPr>
          <w:rFonts w:ascii="Arial Narrow" w:hAnsi="Arial Narrow"/>
          <w:sz w:val="24"/>
          <w:szCs w:val="24"/>
        </w:rPr>
        <w:t xml:space="preserve"> </w:t>
      </w:r>
      <w:r w:rsidR="001145FC">
        <w:rPr>
          <w:rFonts w:ascii="Arial Narrow" w:hAnsi="Arial Narrow"/>
          <w:sz w:val="24"/>
          <w:szCs w:val="24"/>
        </w:rPr>
        <w:t>Na</w:t>
      </w:r>
      <w:r w:rsidRPr="0055319E">
        <w:rPr>
          <w:rFonts w:ascii="Arial Narrow" w:hAnsi="Arial Narrow"/>
          <w:sz w:val="24"/>
          <w:szCs w:val="24"/>
        </w:rPr>
        <w:t xml:space="preserve"> ontvangst van het cursusbedrag is </w:t>
      </w:r>
      <w:r w:rsidR="00EB2234">
        <w:rPr>
          <w:rFonts w:ascii="Arial Narrow" w:hAnsi="Arial Narrow"/>
          <w:sz w:val="24"/>
          <w:szCs w:val="24"/>
        </w:rPr>
        <w:t>de</w:t>
      </w:r>
      <w:r w:rsidRPr="0055319E">
        <w:rPr>
          <w:rFonts w:ascii="Arial Narrow" w:hAnsi="Arial Narrow"/>
          <w:sz w:val="24"/>
          <w:szCs w:val="24"/>
        </w:rPr>
        <w:t xml:space="preserve"> deelname definitief.</w:t>
      </w:r>
    </w:p>
    <w:p w:rsidR="00F15225" w:rsidRPr="0055319E" w:rsidRDefault="00F15225" w:rsidP="00F15225">
      <w:pPr>
        <w:pStyle w:val="Geenafstand"/>
        <w:ind w:left="150"/>
        <w:rPr>
          <w:rFonts w:ascii="Arial Narrow" w:hAnsi="Arial Narrow"/>
          <w:sz w:val="24"/>
          <w:szCs w:val="24"/>
        </w:rPr>
      </w:pPr>
    </w:p>
    <w:p w:rsidR="00F15225" w:rsidRPr="0055319E" w:rsidRDefault="00F15225" w:rsidP="0055319E">
      <w:pPr>
        <w:pStyle w:val="Geenafstand"/>
        <w:rPr>
          <w:rFonts w:ascii="Arial Narrow" w:hAnsi="Arial Narrow"/>
          <w:b/>
          <w:sz w:val="28"/>
          <w:szCs w:val="28"/>
        </w:rPr>
      </w:pPr>
      <w:r w:rsidRPr="0055319E">
        <w:rPr>
          <w:rFonts w:ascii="Arial Narrow" w:hAnsi="Arial Narrow"/>
          <w:b/>
          <w:sz w:val="28"/>
          <w:szCs w:val="28"/>
        </w:rPr>
        <w:t>Annulering:</w:t>
      </w:r>
    </w:p>
    <w:p w:rsidR="00F15225" w:rsidRPr="0055319E" w:rsidRDefault="00F15225" w:rsidP="0055319E">
      <w:pPr>
        <w:pStyle w:val="Geenafstand"/>
        <w:rPr>
          <w:rFonts w:ascii="Arial Narrow" w:hAnsi="Arial Narrow"/>
        </w:rPr>
      </w:pPr>
      <w:r w:rsidRPr="0055319E">
        <w:rPr>
          <w:rFonts w:ascii="Arial Narrow" w:hAnsi="Arial Narrow"/>
          <w:sz w:val="24"/>
          <w:szCs w:val="24"/>
        </w:rPr>
        <w:t xml:space="preserve">Restitutie van het volledige  cursusbedrag kan bij annulering tot 6 weken voor aanvang </w:t>
      </w:r>
      <w:r w:rsidR="004607D0">
        <w:rPr>
          <w:rFonts w:ascii="Arial Narrow" w:hAnsi="Arial Narrow"/>
          <w:sz w:val="24"/>
          <w:szCs w:val="24"/>
        </w:rPr>
        <w:br/>
      </w:r>
      <w:r w:rsidRPr="0055319E">
        <w:rPr>
          <w:rFonts w:ascii="Arial Narrow" w:hAnsi="Arial Narrow"/>
          <w:sz w:val="24"/>
          <w:szCs w:val="24"/>
        </w:rPr>
        <w:t>van de cursus, met aftrek van administratiekosten (€ 25,00).</w:t>
      </w:r>
      <w:r w:rsidR="0055319E">
        <w:rPr>
          <w:rFonts w:ascii="Arial Narrow" w:hAnsi="Arial Narrow"/>
          <w:sz w:val="24"/>
          <w:szCs w:val="24"/>
        </w:rPr>
        <w:t xml:space="preserve"> </w:t>
      </w:r>
      <w:r w:rsidRPr="0055319E">
        <w:rPr>
          <w:rFonts w:ascii="Arial Narrow" w:hAnsi="Arial Narrow"/>
          <w:sz w:val="24"/>
          <w:szCs w:val="24"/>
        </w:rPr>
        <w:t xml:space="preserve">Bij annulering vanaf 3 weken </w:t>
      </w:r>
      <w:r w:rsidR="004607D0">
        <w:rPr>
          <w:rFonts w:ascii="Arial Narrow" w:hAnsi="Arial Narrow"/>
          <w:sz w:val="24"/>
          <w:szCs w:val="24"/>
        </w:rPr>
        <w:br/>
      </w:r>
      <w:r w:rsidRPr="0055319E">
        <w:rPr>
          <w:rFonts w:ascii="Arial Narrow" w:hAnsi="Arial Narrow"/>
          <w:sz w:val="24"/>
          <w:szCs w:val="24"/>
        </w:rPr>
        <w:t>voor aanvang van de cursus kan er geen cursusgeld meer terugbetaald worden.</w:t>
      </w:r>
      <w:r w:rsidRPr="0055319E">
        <w:rPr>
          <w:rFonts w:ascii="Arial Narrow" w:hAnsi="Arial Narrow"/>
        </w:rPr>
        <w:t xml:space="preserve">  </w:t>
      </w:r>
    </w:p>
    <w:sectPr w:rsidR="00F15225" w:rsidRPr="0055319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955" w:rsidRDefault="00F04955" w:rsidP="00F04955">
      <w:pPr>
        <w:spacing w:after="0" w:line="240" w:lineRule="auto"/>
      </w:pPr>
      <w:r>
        <w:separator/>
      </w:r>
    </w:p>
  </w:endnote>
  <w:endnote w:type="continuationSeparator" w:id="0">
    <w:p w:rsidR="00F04955" w:rsidRDefault="00F04955" w:rsidP="00F0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Kalinga">
    <w:panose1 w:val="02000600000000000000"/>
    <w:charset w:val="00"/>
    <w:family w:val="auto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955" w:rsidRDefault="00F04955">
    <w:pPr>
      <w:pStyle w:val="Voettekst"/>
    </w:pPr>
  </w:p>
  <w:p w:rsidR="00F04955" w:rsidRDefault="00F04955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8239" behindDoc="1" locked="0" layoutInCell="1" allowOverlap="1" wp14:anchorId="4F664259" wp14:editId="210C2A9F">
          <wp:simplePos x="0" y="0"/>
          <wp:positionH relativeFrom="column">
            <wp:posOffset>5939155</wp:posOffset>
          </wp:positionH>
          <wp:positionV relativeFrom="paragraph">
            <wp:posOffset>53975</wp:posOffset>
          </wp:positionV>
          <wp:extent cx="485775" cy="485775"/>
          <wp:effectExtent l="0" t="0" r="9525" b="9525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28A">
      <w:rPr>
        <w:noProof/>
        <w:lang w:eastAsia="nl-NL"/>
      </w:rPr>
      <w:drawing>
        <wp:inline distT="0" distB="0" distL="0" distR="0" wp14:anchorId="17751153" wp14:editId="39BE7652">
          <wp:extent cx="5760720" cy="285574"/>
          <wp:effectExtent l="0" t="0" r="0" b="635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28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955" w:rsidRDefault="00F04955" w:rsidP="00F04955">
      <w:pPr>
        <w:spacing w:after="0" w:line="240" w:lineRule="auto"/>
      </w:pPr>
      <w:r>
        <w:separator/>
      </w:r>
    </w:p>
  </w:footnote>
  <w:footnote w:type="continuationSeparator" w:id="0">
    <w:p w:rsidR="00F04955" w:rsidRDefault="00F04955" w:rsidP="00F04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161A31"/>
    <w:multiLevelType w:val="hybridMultilevel"/>
    <w:tmpl w:val="BDEC81F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D5"/>
    <w:rsid w:val="00091450"/>
    <w:rsid w:val="00093786"/>
    <w:rsid w:val="000C436B"/>
    <w:rsid w:val="001145FC"/>
    <w:rsid w:val="00182956"/>
    <w:rsid w:val="001A124A"/>
    <w:rsid w:val="001B2CB0"/>
    <w:rsid w:val="00203A93"/>
    <w:rsid w:val="00226755"/>
    <w:rsid w:val="00236459"/>
    <w:rsid w:val="00244C47"/>
    <w:rsid w:val="00271208"/>
    <w:rsid w:val="002D0E88"/>
    <w:rsid w:val="00367C1C"/>
    <w:rsid w:val="003B0675"/>
    <w:rsid w:val="003C5B3B"/>
    <w:rsid w:val="003D2E71"/>
    <w:rsid w:val="003D7630"/>
    <w:rsid w:val="0041028A"/>
    <w:rsid w:val="00440B4B"/>
    <w:rsid w:val="004607D0"/>
    <w:rsid w:val="00495FD6"/>
    <w:rsid w:val="004B43ED"/>
    <w:rsid w:val="004F378D"/>
    <w:rsid w:val="0055319E"/>
    <w:rsid w:val="005E48AB"/>
    <w:rsid w:val="00635036"/>
    <w:rsid w:val="006D4EF3"/>
    <w:rsid w:val="00723633"/>
    <w:rsid w:val="00746C73"/>
    <w:rsid w:val="007B6AD5"/>
    <w:rsid w:val="008632AC"/>
    <w:rsid w:val="00885F38"/>
    <w:rsid w:val="008A3AD2"/>
    <w:rsid w:val="00996856"/>
    <w:rsid w:val="009975D2"/>
    <w:rsid w:val="009C42A8"/>
    <w:rsid w:val="00A60BD9"/>
    <w:rsid w:val="00A94B3E"/>
    <w:rsid w:val="00AA19A5"/>
    <w:rsid w:val="00AA64C0"/>
    <w:rsid w:val="00AD12F9"/>
    <w:rsid w:val="00B81D61"/>
    <w:rsid w:val="00BA358B"/>
    <w:rsid w:val="00BB3EC6"/>
    <w:rsid w:val="00BE40ED"/>
    <w:rsid w:val="00C63204"/>
    <w:rsid w:val="00CA6B0D"/>
    <w:rsid w:val="00CC183F"/>
    <w:rsid w:val="00D5510B"/>
    <w:rsid w:val="00DC087E"/>
    <w:rsid w:val="00E348E2"/>
    <w:rsid w:val="00EB0727"/>
    <w:rsid w:val="00EB2234"/>
    <w:rsid w:val="00EB314B"/>
    <w:rsid w:val="00ED250B"/>
    <w:rsid w:val="00F04955"/>
    <w:rsid w:val="00F15225"/>
    <w:rsid w:val="00F7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B6AD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B0727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DC087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95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04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4955"/>
  </w:style>
  <w:style w:type="paragraph" w:styleId="Voettekst">
    <w:name w:val="footer"/>
    <w:basedOn w:val="Standaard"/>
    <w:link w:val="VoettekstChar"/>
    <w:uiPriority w:val="99"/>
    <w:unhideWhenUsed/>
    <w:rsid w:val="00F04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49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B6AD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B0727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DC087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95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04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4955"/>
  </w:style>
  <w:style w:type="paragraph" w:styleId="Voettekst">
    <w:name w:val="footer"/>
    <w:basedOn w:val="Standaard"/>
    <w:link w:val="VoettekstChar"/>
    <w:uiPriority w:val="99"/>
    <w:unhideWhenUsed/>
    <w:rsid w:val="00F04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4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arolien.glas@legerdesheils.n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A4AB2-518F-484A-8912-4317E53AE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Leger des Heils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Sve009ba</dc:creator>
  <cp:lastModifiedBy>awi003ba</cp:lastModifiedBy>
  <cp:revision>2</cp:revision>
  <cp:lastPrinted>2016-05-10T08:52:00Z</cp:lastPrinted>
  <dcterms:created xsi:type="dcterms:W3CDTF">2017-04-18T13:37:00Z</dcterms:created>
  <dcterms:modified xsi:type="dcterms:W3CDTF">2017-04-18T13:37:00Z</dcterms:modified>
</cp:coreProperties>
</file>